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43D1" w:rsidRDefault="005043D1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5043D1">
        <w:trPr>
          <w:trHeight w:val="1322"/>
        </w:trPr>
        <w:tc>
          <w:tcPr>
            <w:tcW w:w="835" w:type="dxa"/>
          </w:tcPr>
          <w:p w:rsidR="005043D1" w:rsidRDefault="000E228F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:rsidR="005043D1" w:rsidRDefault="000E228F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:rsidR="005043D1" w:rsidRDefault="005043D1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5043D1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:rsidR="005043D1" w:rsidRDefault="000E228F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:rsidR="005043D1" w:rsidRDefault="005043D1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043D1">
        <w:trPr>
          <w:trHeight w:val="440"/>
        </w:trPr>
        <w:tc>
          <w:tcPr>
            <w:tcW w:w="10076" w:type="dxa"/>
            <w:vAlign w:val="center"/>
          </w:tcPr>
          <w:p w:rsidR="005043D1" w:rsidRDefault="000E228F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</w:t>
            </w:r>
            <w:r>
              <w:rPr>
                <w:sz w:val="24"/>
                <w:szCs w:val="24"/>
              </w:rPr>
              <w:t>es al inicio de la asignatura y responde:</w:t>
            </w:r>
          </w:p>
        </w:tc>
      </w:tr>
      <w:tr w:rsidR="005043D1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5043D1" w:rsidRDefault="005043D1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:rsid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Mis intereses profesionales han ido aumentando cada día, y también me he apoyado de </w:t>
            </w:r>
            <w:proofErr w:type="spellStart"/>
            <w:r>
              <w:rPr>
                <w:color w:val="000000"/>
                <w:sz w:val="24"/>
                <w:szCs w:val="24"/>
              </w:rPr>
              <w:t>Capstone</w:t>
            </w:r>
            <w:proofErr w:type="spellEnd"/>
            <w:r>
              <w:rPr>
                <w:color w:val="000000"/>
                <w:sz w:val="24"/>
                <w:szCs w:val="24"/>
              </w:rPr>
              <w:t>, ya que mi camino profesional es la arquitectura de software, arquitecto de soluciones, y esta oportunidad me ha servido para continuar con mis objetivos.</w:t>
            </w: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:rsidR="00366055" w:rsidRP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366055">
              <w:rPr>
                <w:color w:val="000000"/>
                <w:sz w:val="24"/>
                <w:szCs w:val="24"/>
              </w:rPr>
              <w:t>R</w:t>
            </w:r>
            <w:r>
              <w:rPr>
                <w:color w:val="000000"/>
                <w:sz w:val="24"/>
                <w:szCs w:val="24"/>
              </w:rPr>
              <w:t>: Fue algo neutral, me sirvió para corroborar lo que ya planificaba para mi desarrollo profesional.</w:t>
            </w: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043D1">
        <w:trPr>
          <w:trHeight w:val="440"/>
        </w:trPr>
        <w:tc>
          <w:tcPr>
            <w:tcW w:w="10076" w:type="dxa"/>
            <w:vAlign w:val="center"/>
          </w:tcPr>
          <w:p w:rsidR="005043D1" w:rsidRDefault="000E228F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5043D1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5043D1" w:rsidRDefault="005043D1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:rsid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R: Solo he mejorado en mi percepción en la toma de decisiones y de debilidades me he dado cuenta de que quizás soy muy exigente.</w:t>
            </w: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:rsid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R: Seguir trabajando en mí, asignándome metas a corto y mediano plazo para forzarme a mejorar.</w:t>
            </w: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:rsid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R: Realizar una lista actualizada y trabajar en cada una de ellas en pequeños lapsos de tiempos para tomarlo como hábito.</w:t>
            </w:r>
          </w:p>
          <w:p w:rsidR="005043D1" w:rsidRPr="00366055" w:rsidRDefault="005043D1">
            <w:pPr>
              <w:jc w:val="both"/>
              <w:rPr>
                <w:color w:val="000000"/>
                <w:sz w:val="24"/>
                <w:szCs w:val="24"/>
              </w:rPr>
            </w:pP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  <w:p w:rsidR="005043D1" w:rsidRDefault="005043D1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043D1">
        <w:trPr>
          <w:trHeight w:val="440"/>
        </w:trPr>
        <w:tc>
          <w:tcPr>
            <w:tcW w:w="10076" w:type="dxa"/>
            <w:vAlign w:val="center"/>
          </w:tcPr>
          <w:p w:rsidR="005043D1" w:rsidRDefault="000E228F">
            <w:pPr>
              <w:jc w:val="both"/>
              <w:rPr>
                <w:sz w:val="24"/>
                <w:szCs w:val="24"/>
              </w:rPr>
            </w:pPr>
            <w:bookmarkStart w:id="0" w:name="_heading=h.kfwfoaaeoui0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5043D1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:rsidR="005043D1" w:rsidRPr="00366055" w:rsidRDefault="005043D1">
            <w:pPr>
              <w:jc w:val="both"/>
              <w:rPr>
                <w:color w:val="000000"/>
                <w:sz w:val="24"/>
                <w:szCs w:val="24"/>
              </w:rPr>
            </w:pPr>
          </w:p>
          <w:p w:rsidR="005043D1" w:rsidRPr="00366055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:rsidR="00366055" w:rsidRP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R: Mis objetivos siempre han sido los mismos, de manera personal y laboralmente </w:t>
            </w:r>
          </w:p>
          <w:p w:rsidR="00366055" w:rsidRPr="00366055" w:rsidRDefault="000E228F" w:rsidP="0036605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:rsidR="00366055" w:rsidRPr="00366055" w:rsidRDefault="00366055" w:rsidP="003660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366055">
              <w:rPr>
                <w:color w:val="000000"/>
                <w:sz w:val="24"/>
                <w:szCs w:val="24"/>
              </w:rPr>
              <w:t xml:space="preserve">R: </w:t>
            </w:r>
            <w:r>
              <w:rPr>
                <w:color w:val="000000"/>
                <w:sz w:val="24"/>
                <w:szCs w:val="24"/>
              </w:rPr>
              <w:t>Arquitecto de Soluciones o Arquitecto de Software, Líder Técnico o Jefe de Desarrollo. Siempre de manera remota.</w:t>
            </w:r>
          </w:p>
          <w:p w:rsidR="005043D1" w:rsidRPr="00366055" w:rsidRDefault="005043D1">
            <w:pPr>
              <w:jc w:val="both"/>
              <w:rPr>
                <w:color w:val="000000"/>
                <w:sz w:val="24"/>
                <w:szCs w:val="24"/>
              </w:rPr>
            </w:pPr>
          </w:p>
          <w:p w:rsidR="005043D1" w:rsidRPr="00366055" w:rsidRDefault="005043D1">
            <w:pPr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5043D1">
        <w:trPr>
          <w:trHeight w:val="440"/>
        </w:trPr>
        <w:tc>
          <w:tcPr>
            <w:tcW w:w="10076" w:type="dxa"/>
            <w:vAlign w:val="center"/>
          </w:tcPr>
          <w:p w:rsidR="005043D1" w:rsidRDefault="000E228F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5043D1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:rsidR="005043D1" w:rsidRPr="00C867FD" w:rsidRDefault="000E22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:rsidR="00C867FD" w:rsidRPr="00C867FD" w:rsidRDefault="00C867FD" w:rsidP="00C86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R: Dentro de los aspectos positivos, d</w:t>
            </w:r>
            <w:bookmarkStart w:id="1" w:name="_GoBack"/>
            <w:bookmarkEnd w:id="1"/>
            <w:r>
              <w:rPr>
                <w:color w:val="000000"/>
                <w:sz w:val="24"/>
                <w:szCs w:val="24"/>
              </w:rPr>
              <w:t>estaco la organización que tuvimos, la recepción de las opiniones y desarrollo conjunto. De todas maneras, no encuentro aspectos negativos, ya que todos nos supimos entender y aprovechar nuestras habilidades.</w:t>
            </w:r>
          </w:p>
          <w:p w:rsidR="005043D1" w:rsidRDefault="000E228F" w:rsidP="00C867F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:rsidR="00C867FD" w:rsidRPr="00C867FD" w:rsidRDefault="00C867FD" w:rsidP="00C867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R: La creatividad en la documentación, si bien, para hacer un informe se necesita información, también se requiere creatividad para lograr escribir y generar un informe de alta calidad.</w:t>
            </w:r>
          </w:p>
          <w:p w:rsidR="005043D1" w:rsidRDefault="005043D1">
            <w:pPr>
              <w:jc w:val="both"/>
              <w:rPr>
                <w:sz w:val="24"/>
                <w:szCs w:val="24"/>
              </w:rPr>
            </w:pPr>
          </w:p>
        </w:tc>
      </w:tr>
    </w:tbl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color w:val="595959"/>
          <w:sz w:val="24"/>
          <w:szCs w:val="24"/>
        </w:rPr>
      </w:pPr>
    </w:p>
    <w:p w:rsidR="005043D1" w:rsidRDefault="005043D1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5043D1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E228F" w:rsidRDefault="000E228F">
      <w:pPr>
        <w:spacing w:after="0" w:line="240" w:lineRule="auto"/>
      </w:pPr>
      <w:r>
        <w:separator/>
      </w:r>
    </w:p>
  </w:endnote>
  <w:endnote w:type="continuationSeparator" w:id="0">
    <w:p w:rsidR="000E228F" w:rsidRDefault="000E2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566FA0D-F1ED-4FB4-B0D8-545368A92A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48988CB-D0D5-46BC-8508-AA415E83EC30}"/>
    <w:embedBold r:id="rId3" w:fontKey="{8BAF75F9-2EEF-4827-ACAB-05DA6974DD76}"/>
    <w:embedBoldItalic r:id="rId4" w:fontKey="{81B674CB-1368-418B-B9B1-1C02355FC9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CA41427-C00E-4C4D-BBED-FDD4825485CA}"/>
    <w:embedItalic r:id="rId6" w:fontKey="{031871E5-E23F-41B8-A595-4A5218539657}"/>
  </w:font>
  <w:font w:name="Segoe UI">
    <w:panose1 w:val="020B0502040204020203"/>
    <w:charset w:val="00"/>
    <w:family w:val="roman"/>
    <w:notTrueType/>
    <w:pitch w:val="default"/>
    <w:embedRegular r:id="rId7" w:fontKey="{285FCC09-8C00-4892-A3D5-03764C55291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8828196-2BFE-4A73-9EBC-3BAB5D1B5583}"/>
    <w:embedBold r:id="rId9" w:fontKey="{A4ABD11D-2671-47EE-B432-D184B5B9FF9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43D1" w:rsidRDefault="000E228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" name="Grupo 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" name="Rectángulo 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043D1" w:rsidRDefault="005043D1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" name="Rectángulo 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5043D1" w:rsidRDefault="000E228F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4" name="Grupo 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" name="Conector angular 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6" name="Conector angular 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w16cid="http://schemas.microsoft.com/office/word/2016/wordml/cid" xmlns:w16cex="http://schemas.microsoft.com/office/word/2018/wordml/cex" xmlns:w16="http://schemas.microsoft.com/office/word/2018/wordml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E228F" w:rsidRDefault="000E228F">
      <w:pPr>
        <w:spacing w:after="0" w:line="240" w:lineRule="auto"/>
      </w:pPr>
      <w:r>
        <w:separator/>
      </w:r>
    </w:p>
  </w:footnote>
  <w:footnote w:type="continuationSeparator" w:id="0">
    <w:p w:rsidR="000E228F" w:rsidRDefault="000E22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43D1" w:rsidRDefault="005043D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5043D1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:rsidR="005043D1" w:rsidRDefault="000E228F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:rsidR="005043D1" w:rsidRDefault="000E228F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:rsidR="005043D1" w:rsidRDefault="005043D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:rsidR="005043D1" w:rsidRDefault="000E228F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5043D1" w:rsidRDefault="005043D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043D1" w:rsidRDefault="005043D1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5043D1">
      <w:trPr>
        <w:trHeight w:val="1091"/>
      </w:trPr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5043D1" w:rsidRDefault="000E228F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5043D1" w:rsidRDefault="000E228F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:rsidR="005043D1" w:rsidRDefault="000E228F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:rsidR="005043D1" w:rsidRDefault="000E228F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:rsidR="005043D1" w:rsidRDefault="005043D1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0" w:type="auto"/>
          <w:tcBorders>
            <w:top w:val="nil"/>
            <w:left w:val="nil"/>
            <w:bottom w:val="nil"/>
            <w:right w:val="nil"/>
          </w:tcBorders>
        </w:tcPr>
        <w:p w:rsidR="005043D1" w:rsidRDefault="000E228F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:rsidR="005043D1" w:rsidRDefault="005043D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4027C3"/>
    <w:multiLevelType w:val="multilevel"/>
    <w:tmpl w:val="488EC51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43D1"/>
    <w:rsid w:val="000E228F"/>
    <w:rsid w:val="00366055"/>
    <w:rsid w:val="005043D1"/>
    <w:rsid w:val="00C86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791515"/>
  <w15:docId w15:val="{CCC1F489-B7F5-435B-A9BB-AFAE50D20E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Cuadrculadetab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Cuadrculadetab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0heQua5Ojd5tbno6qSCfchkruQ==">CgMxLjAyDmgua2Z3Zm9hYWVvdWkwOAByITFrU0FaZE51X21kQVlNb01TQnN5MjM3LU0ySldoUFdxeA==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467</Words>
  <Characters>2573</Characters>
  <Application>Microsoft Office Word</Application>
  <DocSecurity>0</DocSecurity>
  <Lines>21</Lines>
  <Paragraphs>6</Paragraphs>
  <ScaleCrop>false</ScaleCrop>
  <Company>HP</Company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Rolando Garcia</cp:lastModifiedBy>
  <cp:revision>3</cp:revision>
  <dcterms:created xsi:type="dcterms:W3CDTF">2021-12-31T12:50:00Z</dcterms:created>
  <dcterms:modified xsi:type="dcterms:W3CDTF">2025-12-02T03:45:00Z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